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CAF2C" w14:textId="77777777" w:rsidR="00163D54" w:rsidRDefault="005A29FF" w:rsidP="00791C74">
      <w:pPr>
        <w:pStyle w:val="Heading1"/>
        <w:spacing w:before="0"/>
        <w:jc w:val="center"/>
      </w:pPr>
      <w:r>
        <w:t>Tender Notice: Provision of Bookkeeping Services</w:t>
      </w:r>
    </w:p>
    <w:p w14:paraId="6C18F0F7" w14:textId="77777777" w:rsidR="00163D54" w:rsidRDefault="005A29FF">
      <w:pPr>
        <w:pStyle w:val="Heading2"/>
      </w:pPr>
      <w:r>
        <w:t>Contracting Authority:</w:t>
      </w:r>
    </w:p>
    <w:p w14:paraId="13E12699" w14:textId="5C30B585" w:rsidR="00163D54" w:rsidRDefault="001E11D9">
      <w:r>
        <w:t>Northern Ireland Music Therapy Trust</w:t>
      </w:r>
      <w:r w:rsidR="005A29FF">
        <w:br/>
      </w:r>
      <w:r>
        <w:t>Unit 4, McKibbin House</w:t>
      </w:r>
      <w:r w:rsidR="002A3732">
        <w:t xml:space="preserve">, Eastbank Road, </w:t>
      </w:r>
      <w:proofErr w:type="spellStart"/>
      <w:r w:rsidR="002A3732">
        <w:t>Carryduff</w:t>
      </w:r>
      <w:proofErr w:type="spellEnd"/>
      <w:r w:rsidR="002A3732">
        <w:t>, BT8 8BD</w:t>
      </w:r>
      <w:r w:rsidR="005A29FF">
        <w:br/>
      </w:r>
      <w:r w:rsidR="002A3732">
        <w:t>info@nimusictherapytrust.co.uk</w:t>
      </w:r>
      <w:r w:rsidR="005A29FF">
        <w:br/>
      </w:r>
      <w:r w:rsidR="002A3732">
        <w:t xml:space="preserve">02890 </w:t>
      </w:r>
      <w:r w:rsidR="00F265F5">
        <w:t>814417</w:t>
      </w:r>
    </w:p>
    <w:p w14:paraId="3F928097" w14:textId="77777777" w:rsidR="00163D54" w:rsidRDefault="005A29FF">
      <w:pPr>
        <w:pStyle w:val="Heading2"/>
      </w:pPr>
      <w:r>
        <w:t>Title:</w:t>
      </w:r>
    </w:p>
    <w:p w14:paraId="725C05DB" w14:textId="77777777" w:rsidR="00163D54" w:rsidRDefault="005A29FF">
      <w:r>
        <w:t>Provision of Bookkeeping Services</w:t>
      </w:r>
    </w:p>
    <w:p w14:paraId="4F599D11" w14:textId="77777777" w:rsidR="00163D54" w:rsidRDefault="005A29FF">
      <w:pPr>
        <w:pStyle w:val="Heading2"/>
      </w:pPr>
      <w:r>
        <w:t>Reference Number:</w:t>
      </w:r>
    </w:p>
    <w:p w14:paraId="3BEB6E6A" w14:textId="351D2069" w:rsidR="00163D54" w:rsidRDefault="00F265F5">
      <w:r>
        <w:t>NIMTT</w:t>
      </w:r>
      <w:r w:rsidR="00E55C0D">
        <w:t>25</w:t>
      </w:r>
    </w:p>
    <w:p w14:paraId="51F7BF29" w14:textId="77777777" w:rsidR="00163D54" w:rsidRDefault="005A29FF">
      <w:pPr>
        <w:pStyle w:val="Heading2"/>
      </w:pPr>
      <w:r>
        <w:t>Description:</w:t>
      </w:r>
    </w:p>
    <w:p w14:paraId="286D5BE4" w14:textId="48509A0F" w:rsidR="00163D54" w:rsidRDefault="00E55C0D">
      <w:r>
        <w:t>Northern Ireland Music Therapy Trust</w:t>
      </w:r>
      <w:r w:rsidR="005A29FF">
        <w:t xml:space="preserve"> is seeking to appoint a qualified and experienced service provider to deliver professional bookkeeping services. The scope of work includes:</w:t>
      </w:r>
      <w:r w:rsidR="005A29FF">
        <w:br/>
        <w:t>- Processing approximately 50 invoices per month</w:t>
      </w:r>
      <w:r w:rsidR="005A29FF">
        <w:br/>
        <w:t>- Updating and maintaining financial records using QuickBooks</w:t>
      </w:r>
      <w:r w:rsidR="005A29FF">
        <w:br/>
        <w:t>- Providing monthly financial reports including profit and loss, balance sheet, and cash flow summaries</w:t>
      </w:r>
      <w:r w:rsidR="005A29FF">
        <w:br/>
        <w:t>- Performing bank reconciliations and VAT reporting</w:t>
      </w:r>
    </w:p>
    <w:p w14:paraId="066B050F" w14:textId="77777777" w:rsidR="00163D54" w:rsidRDefault="005A29FF">
      <w:pPr>
        <w:pStyle w:val="Heading2"/>
      </w:pPr>
      <w:r>
        <w:t>Contract Duration:</w:t>
      </w:r>
    </w:p>
    <w:p w14:paraId="52ADD203" w14:textId="77777777" w:rsidR="00163D54" w:rsidRDefault="005A29FF">
      <w:r>
        <w:t>12 months, with the option to extend for a further 12 months subject to performance.</w:t>
      </w:r>
    </w:p>
    <w:p w14:paraId="715E9474" w14:textId="77777777" w:rsidR="00163D54" w:rsidRDefault="005A29FF">
      <w:pPr>
        <w:pStyle w:val="Heading2"/>
      </w:pPr>
      <w:r>
        <w:t>Eligibility Criteria:</w:t>
      </w:r>
    </w:p>
    <w:p w14:paraId="54721E66" w14:textId="1904881E" w:rsidR="00163D54" w:rsidRDefault="005A29FF">
      <w:r>
        <w:t>Interested parties must demonstrate:</w:t>
      </w:r>
      <w:r>
        <w:br/>
        <w:t xml:space="preserve">- Experience in bookkeeping services for similar </w:t>
      </w:r>
      <w:proofErr w:type="spellStart"/>
      <w:r>
        <w:t>organisations</w:t>
      </w:r>
      <w:proofErr w:type="spellEnd"/>
      <w:r>
        <w:br/>
        <w:t>- Proficiency in QuickBooks</w:t>
      </w:r>
      <w:r w:rsidR="00B3620C">
        <w:t>/Sage</w:t>
      </w:r>
      <w:r>
        <w:br/>
        <w:t>- Knowledge of UK financial reporting standards</w:t>
      </w:r>
      <w:r>
        <w:br/>
        <w:t>- Compliance with GDPR and data protection regulations</w:t>
      </w:r>
    </w:p>
    <w:p w14:paraId="39051D6D" w14:textId="77777777" w:rsidR="00163D54" w:rsidRDefault="005A29FF">
      <w:pPr>
        <w:pStyle w:val="Heading2"/>
      </w:pPr>
      <w:r>
        <w:t>Evaluation Criteria:</w:t>
      </w:r>
    </w:p>
    <w:p w14:paraId="1446A76E" w14:textId="3421C7F9" w:rsidR="00163D54" w:rsidRDefault="005A29FF">
      <w:r>
        <w:t>Tenders will be assessed on:</w:t>
      </w:r>
      <w:r>
        <w:br/>
        <w:t>- Quality of proposal (</w:t>
      </w:r>
      <w:r w:rsidR="008A05D9">
        <w:t>35</w:t>
      </w:r>
      <w:r>
        <w:t>%)</w:t>
      </w:r>
      <w:r>
        <w:br/>
        <w:t>- Experience and qualifications (3</w:t>
      </w:r>
      <w:r w:rsidR="008A05D9">
        <w:t>5</w:t>
      </w:r>
      <w:r>
        <w:t>%)</w:t>
      </w:r>
      <w:r>
        <w:br/>
        <w:t>- Cost (30%)</w:t>
      </w:r>
    </w:p>
    <w:p w14:paraId="7591EFB7" w14:textId="77777777" w:rsidR="00163D54" w:rsidRDefault="005A29FF">
      <w:pPr>
        <w:pStyle w:val="Heading2"/>
      </w:pPr>
      <w:r>
        <w:t>Submission Deadline:</w:t>
      </w:r>
    </w:p>
    <w:p w14:paraId="7AA627A1" w14:textId="29DC925C" w:rsidR="00163D54" w:rsidRDefault="00A41E99">
      <w:r>
        <w:t>28</w:t>
      </w:r>
      <w:r w:rsidRPr="008A05D9">
        <w:rPr>
          <w:vertAlign w:val="superscript"/>
        </w:rPr>
        <w:t>th</w:t>
      </w:r>
      <w:r w:rsidR="008A05D9">
        <w:t xml:space="preserve"> November 2025</w:t>
      </w:r>
    </w:p>
    <w:p w14:paraId="534B37E9" w14:textId="77777777" w:rsidR="00163D54" w:rsidRDefault="005A29FF">
      <w:pPr>
        <w:pStyle w:val="Heading2"/>
      </w:pPr>
      <w:r>
        <w:t>Submission Method:</w:t>
      </w:r>
    </w:p>
    <w:p w14:paraId="07ACB931" w14:textId="66EE9BF0" w:rsidR="00163D54" w:rsidRDefault="005A29FF">
      <w:r>
        <w:t xml:space="preserve">Tenders must be submitted via email to </w:t>
      </w:r>
      <w:r w:rsidR="008A05D9">
        <w:t>info@nimusictherapytr</w:t>
      </w:r>
      <w:r w:rsidR="00690FDA">
        <w:t>ust.co.uk</w:t>
      </w:r>
    </w:p>
    <w:p w14:paraId="08495496" w14:textId="77777777" w:rsidR="00163D54" w:rsidRDefault="005A29FF">
      <w:pPr>
        <w:pStyle w:val="Heading2"/>
      </w:pPr>
      <w:r>
        <w:t>Additional Information:</w:t>
      </w:r>
    </w:p>
    <w:p w14:paraId="003EB26C" w14:textId="77777777" w:rsidR="00163D54" w:rsidRDefault="005A29FF">
      <w:r>
        <w:t>This procurement will be conducted in accordance with the Procurement Act 2023 and relevant public procurement guidelines in Northern Ireland.</w:t>
      </w:r>
    </w:p>
    <w:sectPr w:rsidR="00163D54" w:rsidSect="00791C74">
      <w:pgSz w:w="12240" w:h="15840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69573574">
    <w:abstractNumId w:val="8"/>
  </w:num>
  <w:num w:numId="2" w16cid:durableId="1872572692">
    <w:abstractNumId w:val="6"/>
  </w:num>
  <w:num w:numId="3" w16cid:durableId="668600529">
    <w:abstractNumId w:val="5"/>
  </w:num>
  <w:num w:numId="4" w16cid:durableId="1673295371">
    <w:abstractNumId w:val="4"/>
  </w:num>
  <w:num w:numId="5" w16cid:durableId="385422265">
    <w:abstractNumId w:val="7"/>
  </w:num>
  <w:num w:numId="6" w16cid:durableId="1330133980">
    <w:abstractNumId w:val="3"/>
  </w:num>
  <w:num w:numId="7" w16cid:durableId="213273224">
    <w:abstractNumId w:val="2"/>
  </w:num>
  <w:num w:numId="8" w16cid:durableId="933712308">
    <w:abstractNumId w:val="1"/>
  </w:num>
  <w:num w:numId="9" w16cid:durableId="127863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63D54"/>
    <w:rsid w:val="001E11D9"/>
    <w:rsid w:val="0029639D"/>
    <w:rsid w:val="002A3732"/>
    <w:rsid w:val="00326F90"/>
    <w:rsid w:val="003D26E2"/>
    <w:rsid w:val="005A29FF"/>
    <w:rsid w:val="00690FDA"/>
    <w:rsid w:val="006F2ED3"/>
    <w:rsid w:val="00753829"/>
    <w:rsid w:val="00791C74"/>
    <w:rsid w:val="008A05D9"/>
    <w:rsid w:val="00907EBD"/>
    <w:rsid w:val="00A41E99"/>
    <w:rsid w:val="00AA1D8D"/>
    <w:rsid w:val="00AF2FC8"/>
    <w:rsid w:val="00B3620C"/>
    <w:rsid w:val="00B47730"/>
    <w:rsid w:val="00BF35F8"/>
    <w:rsid w:val="00CB0664"/>
    <w:rsid w:val="00E55C0D"/>
    <w:rsid w:val="00F265F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0ADCD3"/>
  <w14:defaultImageDpi w14:val="300"/>
  <w15:docId w15:val="{83EFE165-FC89-42E7-9B4A-09F2997B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Sandra Kilpatrick</cp:lastModifiedBy>
  <cp:revision>12</cp:revision>
  <dcterms:created xsi:type="dcterms:W3CDTF">2025-10-01T07:25:00Z</dcterms:created>
  <dcterms:modified xsi:type="dcterms:W3CDTF">2025-10-15T09:19:00Z</dcterms:modified>
  <cp:category/>
</cp:coreProperties>
</file>